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360" w:type="dxa"/>
        <w:tblInd w:w="-2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</w:tblGrid>
      <w:tr w:rsidR="00C25E8A" w:rsidTr="00C25E8A">
        <w:trPr>
          <w:trHeight w:val="72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C25E8A" w:rsidRDefault="00C25E8A" w:rsidP="00E27FCE">
            <w:bookmarkStart w:id="0" w:name="_GoBack"/>
            <w:bookmarkEnd w:id="0"/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25E8A" w:rsidRPr="00C25E8A" w:rsidRDefault="00C25E8A" w:rsidP="00C25E8A">
            <w:pPr>
              <w:jc w:val="center"/>
              <w:rPr>
                <w:rFonts w:ascii="Arial" w:hAnsi="Arial"/>
              </w:rPr>
            </w:pPr>
            <w:r w:rsidRPr="00C25E8A">
              <w:rPr>
                <w:rFonts w:ascii="Arial" w:hAnsi="Arial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25E8A" w:rsidRPr="00C25E8A" w:rsidRDefault="00C25E8A" w:rsidP="00C25E8A">
            <w:pPr>
              <w:jc w:val="center"/>
              <w:rPr>
                <w:rFonts w:ascii="Arial" w:hAnsi="Arial"/>
              </w:rPr>
            </w:pPr>
            <w:r w:rsidRPr="00C25E8A">
              <w:rPr>
                <w:rFonts w:ascii="Arial" w:hAnsi="Arial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25E8A" w:rsidRPr="00C25E8A" w:rsidRDefault="00C25E8A" w:rsidP="00C25E8A">
            <w:pPr>
              <w:jc w:val="center"/>
              <w:rPr>
                <w:rFonts w:ascii="Arial" w:hAnsi="Arial"/>
              </w:rPr>
            </w:pPr>
            <w:r w:rsidRPr="00C25E8A">
              <w:rPr>
                <w:rFonts w:ascii="Arial" w:hAnsi="Arial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25E8A" w:rsidRPr="00C25E8A" w:rsidRDefault="00C25E8A" w:rsidP="00C25E8A">
            <w:pPr>
              <w:jc w:val="center"/>
              <w:rPr>
                <w:rFonts w:ascii="Arial" w:hAnsi="Arial"/>
              </w:rPr>
            </w:pPr>
            <w:r w:rsidRPr="00C25E8A">
              <w:rPr>
                <w:rFonts w:ascii="Arial" w:hAnsi="Arial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25E8A" w:rsidRPr="00C25E8A" w:rsidRDefault="00C25E8A" w:rsidP="00C25E8A">
            <w:pPr>
              <w:jc w:val="center"/>
              <w:rPr>
                <w:rFonts w:ascii="Arial" w:hAnsi="Arial"/>
              </w:rPr>
            </w:pPr>
            <w:r w:rsidRPr="00C25E8A">
              <w:rPr>
                <w:rFonts w:ascii="Arial" w:hAnsi="Arial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25E8A" w:rsidRPr="00C25E8A" w:rsidRDefault="00C25E8A" w:rsidP="00C25E8A">
            <w:pPr>
              <w:jc w:val="center"/>
              <w:rPr>
                <w:rFonts w:ascii="Arial" w:hAnsi="Arial"/>
              </w:rPr>
            </w:pPr>
            <w:r w:rsidRPr="00C25E8A">
              <w:rPr>
                <w:rFonts w:ascii="Arial" w:hAnsi="Arial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25E8A" w:rsidRPr="00C25E8A" w:rsidRDefault="00C25E8A" w:rsidP="00C25E8A">
            <w:pPr>
              <w:jc w:val="center"/>
              <w:rPr>
                <w:rFonts w:ascii="Arial" w:hAnsi="Arial"/>
              </w:rPr>
            </w:pPr>
            <w:r w:rsidRPr="00C25E8A">
              <w:rPr>
                <w:rFonts w:ascii="Arial" w:hAnsi="Arial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25E8A" w:rsidRPr="00C25E8A" w:rsidRDefault="00C25E8A" w:rsidP="00C25E8A">
            <w:pPr>
              <w:jc w:val="center"/>
              <w:rPr>
                <w:rFonts w:ascii="Arial" w:hAnsi="Arial"/>
              </w:rPr>
            </w:pPr>
            <w:r w:rsidRPr="00C25E8A">
              <w:rPr>
                <w:rFonts w:ascii="Arial" w:hAnsi="Arial"/>
              </w:rPr>
              <w:t>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25E8A" w:rsidRPr="00C25E8A" w:rsidRDefault="00C25E8A" w:rsidP="00C25E8A">
            <w:pPr>
              <w:jc w:val="center"/>
              <w:rPr>
                <w:rFonts w:ascii="Arial" w:hAnsi="Arial"/>
              </w:rPr>
            </w:pPr>
            <w:r w:rsidRPr="00C25E8A">
              <w:rPr>
                <w:rFonts w:ascii="Arial" w:hAnsi="Arial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25E8A" w:rsidRPr="00C25E8A" w:rsidRDefault="00C25E8A" w:rsidP="00C25E8A">
            <w:pPr>
              <w:jc w:val="center"/>
              <w:rPr>
                <w:rFonts w:ascii="Arial" w:hAnsi="Arial"/>
              </w:rPr>
            </w:pPr>
            <w:r w:rsidRPr="00C25E8A">
              <w:rPr>
                <w:rFonts w:ascii="Arial" w:hAnsi="Arial"/>
              </w:rPr>
              <w:t>10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25E8A" w:rsidRPr="00C25E8A" w:rsidRDefault="00C25E8A" w:rsidP="00C25E8A">
            <w:pPr>
              <w:jc w:val="center"/>
              <w:rPr>
                <w:rFonts w:ascii="Arial" w:hAnsi="Arial"/>
              </w:rPr>
            </w:pPr>
            <w:r w:rsidRPr="00C25E8A">
              <w:rPr>
                <w:rFonts w:ascii="Arial" w:hAnsi="Arial"/>
              </w:rPr>
              <w:t>11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25E8A" w:rsidRPr="00C25E8A" w:rsidRDefault="00C25E8A" w:rsidP="00C25E8A">
            <w:pPr>
              <w:jc w:val="center"/>
              <w:rPr>
                <w:rFonts w:ascii="Arial" w:hAnsi="Arial"/>
              </w:rPr>
            </w:pPr>
            <w:r w:rsidRPr="00C25E8A">
              <w:rPr>
                <w:rFonts w:ascii="Arial" w:hAnsi="Arial"/>
              </w:rPr>
              <w:t>12</w:t>
            </w:r>
          </w:p>
        </w:tc>
      </w:tr>
      <w:tr w:rsidR="00C25E8A" w:rsidTr="00C25E8A">
        <w:trPr>
          <w:trHeight w:val="720"/>
        </w:trPr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C25E8A" w:rsidRPr="00C25E8A" w:rsidRDefault="00C25E8A" w:rsidP="00C25E8A">
            <w:pPr>
              <w:jc w:val="right"/>
              <w:rPr>
                <w:rFonts w:ascii="Arial" w:hAnsi="Arial"/>
              </w:rPr>
            </w:pPr>
            <w:r w:rsidRPr="00C25E8A">
              <w:rPr>
                <w:rFonts w:ascii="Arial" w:hAnsi="Arial"/>
              </w:rPr>
              <w:t>A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</w:tcPr>
          <w:p w:rsidR="00C25E8A" w:rsidRDefault="00C25E8A" w:rsidP="00E27FCE"/>
        </w:tc>
        <w:tc>
          <w:tcPr>
            <w:tcW w:w="720" w:type="dxa"/>
            <w:tcBorders>
              <w:top w:val="single" w:sz="4" w:space="0" w:color="auto"/>
            </w:tcBorders>
          </w:tcPr>
          <w:p w:rsidR="00C25E8A" w:rsidRDefault="00C25E8A" w:rsidP="00E27FCE"/>
        </w:tc>
        <w:tc>
          <w:tcPr>
            <w:tcW w:w="720" w:type="dxa"/>
            <w:tcBorders>
              <w:top w:val="single" w:sz="4" w:space="0" w:color="auto"/>
            </w:tcBorders>
          </w:tcPr>
          <w:p w:rsidR="00C25E8A" w:rsidRDefault="00C25E8A" w:rsidP="00E27FCE"/>
        </w:tc>
        <w:tc>
          <w:tcPr>
            <w:tcW w:w="720" w:type="dxa"/>
            <w:tcBorders>
              <w:top w:val="single" w:sz="4" w:space="0" w:color="auto"/>
            </w:tcBorders>
          </w:tcPr>
          <w:p w:rsidR="00C25E8A" w:rsidRDefault="00C25E8A" w:rsidP="00E27FCE"/>
        </w:tc>
        <w:tc>
          <w:tcPr>
            <w:tcW w:w="720" w:type="dxa"/>
            <w:tcBorders>
              <w:top w:val="single" w:sz="4" w:space="0" w:color="auto"/>
            </w:tcBorders>
          </w:tcPr>
          <w:p w:rsidR="00C25E8A" w:rsidRDefault="00C25E8A" w:rsidP="00E27FCE"/>
        </w:tc>
        <w:tc>
          <w:tcPr>
            <w:tcW w:w="720" w:type="dxa"/>
            <w:tcBorders>
              <w:top w:val="single" w:sz="4" w:space="0" w:color="auto"/>
            </w:tcBorders>
          </w:tcPr>
          <w:p w:rsidR="00C25E8A" w:rsidRDefault="00C25E8A" w:rsidP="00E27FCE"/>
        </w:tc>
        <w:tc>
          <w:tcPr>
            <w:tcW w:w="720" w:type="dxa"/>
            <w:tcBorders>
              <w:top w:val="single" w:sz="4" w:space="0" w:color="auto"/>
            </w:tcBorders>
          </w:tcPr>
          <w:p w:rsidR="00C25E8A" w:rsidRDefault="00C25E8A" w:rsidP="00E27FCE"/>
        </w:tc>
        <w:tc>
          <w:tcPr>
            <w:tcW w:w="720" w:type="dxa"/>
            <w:tcBorders>
              <w:top w:val="single" w:sz="4" w:space="0" w:color="auto"/>
            </w:tcBorders>
          </w:tcPr>
          <w:p w:rsidR="00C25E8A" w:rsidRDefault="00C25E8A" w:rsidP="00E27FCE"/>
        </w:tc>
        <w:tc>
          <w:tcPr>
            <w:tcW w:w="720" w:type="dxa"/>
            <w:tcBorders>
              <w:top w:val="single" w:sz="4" w:space="0" w:color="auto"/>
            </w:tcBorders>
          </w:tcPr>
          <w:p w:rsidR="00C25E8A" w:rsidRDefault="00C25E8A" w:rsidP="00E27FCE"/>
        </w:tc>
        <w:tc>
          <w:tcPr>
            <w:tcW w:w="720" w:type="dxa"/>
            <w:tcBorders>
              <w:top w:val="single" w:sz="4" w:space="0" w:color="auto"/>
            </w:tcBorders>
          </w:tcPr>
          <w:p w:rsidR="00C25E8A" w:rsidRDefault="00C25E8A" w:rsidP="00E27FCE"/>
        </w:tc>
        <w:tc>
          <w:tcPr>
            <w:tcW w:w="720" w:type="dxa"/>
            <w:tcBorders>
              <w:top w:val="single" w:sz="4" w:space="0" w:color="auto"/>
            </w:tcBorders>
          </w:tcPr>
          <w:p w:rsidR="00C25E8A" w:rsidRDefault="00C25E8A" w:rsidP="00E27FCE"/>
        </w:tc>
        <w:tc>
          <w:tcPr>
            <w:tcW w:w="720" w:type="dxa"/>
            <w:tcBorders>
              <w:top w:val="single" w:sz="4" w:space="0" w:color="auto"/>
            </w:tcBorders>
          </w:tcPr>
          <w:p w:rsidR="00C25E8A" w:rsidRDefault="00C25E8A" w:rsidP="00E27FCE"/>
        </w:tc>
      </w:tr>
      <w:tr w:rsidR="00C25E8A" w:rsidTr="00C25E8A">
        <w:trPr>
          <w:trHeight w:val="720"/>
        </w:trPr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C25E8A" w:rsidRPr="00C25E8A" w:rsidRDefault="00C25E8A" w:rsidP="00C25E8A">
            <w:pPr>
              <w:jc w:val="right"/>
              <w:rPr>
                <w:rFonts w:ascii="Arial" w:hAnsi="Arial"/>
              </w:rPr>
            </w:pPr>
            <w:r w:rsidRPr="00C25E8A">
              <w:rPr>
                <w:rFonts w:ascii="Arial" w:hAnsi="Arial"/>
              </w:rPr>
              <w:t>B</w:t>
            </w:r>
          </w:p>
        </w:tc>
        <w:tc>
          <w:tcPr>
            <w:tcW w:w="720" w:type="dxa"/>
            <w:tcBorders>
              <w:left w:val="single" w:sz="4" w:space="0" w:color="auto"/>
            </w:tcBorders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</w:tr>
      <w:tr w:rsidR="00C25E8A" w:rsidTr="00C25E8A">
        <w:trPr>
          <w:trHeight w:val="720"/>
        </w:trPr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C25E8A" w:rsidRPr="00C25E8A" w:rsidRDefault="00C25E8A" w:rsidP="00C25E8A">
            <w:pPr>
              <w:jc w:val="right"/>
              <w:rPr>
                <w:rFonts w:ascii="Arial" w:hAnsi="Arial"/>
              </w:rPr>
            </w:pPr>
            <w:r w:rsidRPr="00C25E8A">
              <w:rPr>
                <w:rFonts w:ascii="Arial" w:hAnsi="Arial"/>
              </w:rPr>
              <w:t>C</w:t>
            </w:r>
          </w:p>
        </w:tc>
        <w:tc>
          <w:tcPr>
            <w:tcW w:w="720" w:type="dxa"/>
            <w:tcBorders>
              <w:left w:val="single" w:sz="4" w:space="0" w:color="auto"/>
            </w:tcBorders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</w:tr>
      <w:tr w:rsidR="00C25E8A" w:rsidTr="00C25E8A">
        <w:trPr>
          <w:trHeight w:val="720"/>
        </w:trPr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C25E8A" w:rsidRPr="00C25E8A" w:rsidRDefault="00C25E8A" w:rsidP="00C25E8A">
            <w:pPr>
              <w:jc w:val="right"/>
              <w:rPr>
                <w:rFonts w:ascii="Arial" w:hAnsi="Arial"/>
              </w:rPr>
            </w:pPr>
            <w:r w:rsidRPr="00C25E8A">
              <w:rPr>
                <w:rFonts w:ascii="Arial" w:hAnsi="Arial"/>
              </w:rPr>
              <w:t>D</w:t>
            </w:r>
          </w:p>
        </w:tc>
        <w:tc>
          <w:tcPr>
            <w:tcW w:w="720" w:type="dxa"/>
            <w:tcBorders>
              <w:left w:val="single" w:sz="4" w:space="0" w:color="auto"/>
            </w:tcBorders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</w:tr>
      <w:tr w:rsidR="00C25E8A" w:rsidTr="00C25E8A">
        <w:trPr>
          <w:trHeight w:val="720"/>
        </w:trPr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C25E8A" w:rsidRPr="00C25E8A" w:rsidRDefault="00C25E8A" w:rsidP="00C25E8A">
            <w:pPr>
              <w:jc w:val="right"/>
              <w:rPr>
                <w:rFonts w:ascii="Arial" w:hAnsi="Arial"/>
              </w:rPr>
            </w:pPr>
            <w:r w:rsidRPr="00C25E8A">
              <w:rPr>
                <w:rFonts w:ascii="Arial" w:hAnsi="Arial"/>
              </w:rPr>
              <w:t>E</w:t>
            </w:r>
          </w:p>
        </w:tc>
        <w:tc>
          <w:tcPr>
            <w:tcW w:w="720" w:type="dxa"/>
            <w:tcBorders>
              <w:left w:val="single" w:sz="4" w:space="0" w:color="auto"/>
            </w:tcBorders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</w:tr>
      <w:tr w:rsidR="00C25E8A" w:rsidTr="00C25E8A">
        <w:trPr>
          <w:trHeight w:val="720"/>
        </w:trPr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C25E8A" w:rsidRPr="00C25E8A" w:rsidRDefault="00C25E8A" w:rsidP="00C25E8A">
            <w:pPr>
              <w:jc w:val="right"/>
              <w:rPr>
                <w:rFonts w:ascii="Arial" w:hAnsi="Arial"/>
              </w:rPr>
            </w:pPr>
            <w:r w:rsidRPr="00C25E8A">
              <w:rPr>
                <w:rFonts w:ascii="Arial" w:hAnsi="Arial"/>
              </w:rPr>
              <w:t>F</w:t>
            </w:r>
          </w:p>
        </w:tc>
        <w:tc>
          <w:tcPr>
            <w:tcW w:w="720" w:type="dxa"/>
            <w:tcBorders>
              <w:left w:val="single" w:sz="4" w:space="0" w:color="auto"/>
            </w:tcBorders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</w:tr>
      <w:tr w:rsidR="00C25E8A" w:rsidTr="00C25E8A">
        <w:trPr>
          <w:trHeight w:val="720"/>
        </w:trPr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C25E8A" w:rsidRPr="00C25E8A" w:rsidRDefault="00C25E8A" w:rsidP="00C25E8A">
            <w:pPr>
              <w:jc w:val="right"/>
              <w:rPr>
                <w:rFonts w:ascii="Arial" w:hAnsi="Arial"/>
              </w:rPr>
            </w:pPr>
            <w:r w:rsidRPr="00C25E8A">
              <w:rPr>
                <w:rFonts w:ascii="Arial" w:hAnsi="Arial"/>
              </w:rPr>
              <w:t>G</w:t>
            </w:r>
          </w:p>
        </w:tc>
        <w:tc>
          <w:tcPr>
            <w:tcW w:w="720" w:type="dxa"/>
            <w:tcBorders>
              <w:left w:val="single" w:sz="4" w:space="0" w:color="auto"/>
            </w:tcBorders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</w:tr>
      <w:tr w:rsidR="00C25E8A" w:rsidTr="00C25E8A">
        <w:trPr>
          <w:trHeight w:val="720"/>
        </w:trPr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C25E8A" w:rsidRPr="00C25E8A" w:rsidRDefault="00C25E8A" w:rsidP="00C25E8A">
            <w:pPr>
              <w:jc w:val="right"/>
              <w:rPr>
                <w:rFonts w:ascii="Arial" w:hAnsi="Arial"/>
              </w:rPr>
            </w:pPr>
            <w:r w:rsidRPr="00C25E8A">
              <w:rPr>
                <w:rFonts w:ascii="Arial" w:hAnsi="Arial"/>
              </w:rPr>
              <w:t>H</w:t>
            </w:r>
          </w:p>
        </w:tc>
        <w:tc>
          <w:tcPr>
            <w:tcW w:w="720" w:type="dxa"/>
            <w:tcBorders>
              <w:left w:val="single" w:sz="4" w:space="0" w:color="auto"/>
            </w:tcBorders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</w:tr>
    </w:tbl>
    <w:p w:rsidR="00C25E8A" w:rsidRDefault="00C25E8A" w:rsidP="00C25E8A"/>
    <w:p w:rsidR="00E27FCE" w:rsidRDefault="00E27FCE"/>
    <w:tbl>
      <w:tblPr>
        <w:tblW w:w="9360" w:type="dxa"/>
        <w:tblInd w:w="-2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</w:tblGrid>
      <w:tr w:rsidR="00C25E8A" w:rsidTr="00C25E8A">
        <w:trPr>
          <w:trHeight w:val="72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C25E8A" w:rsidRDefault="00C25E8A" w:rsidP="00E27FCE"/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25E8A" w:rsidRPr="00C25E8A" w:rsidRDefault="00C25E8A" w:rsidP="00C25E8A">
            <w:pPr>
              <w:jc w:val="center"/>
              <w:rPr>
                <w:rFonts w:ascii="Arial" w:hAnsi="Arial"/>
              </w:rPr>
            </w:pPr>
            <w:r w:rsidRPr="00C25E8A">
              <w:rPr>
                <w:rFonts w:ascii="Arial" w:hAnsi="Arial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25E8A" w:rsidRPr="00C25E8A" w:rsidRDefault="00C25E8A" w:rsidP="00C25E8A">
            <w:pPr>
              <w:jc w:val="center"/>
              <w:rPr>
                <w:rFonts w:ascii="Arial" w:hAnsi="Arial"/>
              </w:rPr>
            </w:pPr>
            <w:r w:rsidRPr="00C25E8A">
              <w:rPr>
                <w:rFonts w:ascii="Arial" w:hAnsi="Arial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25E8A" w:rsidRPr="00C25E8A" w:rsidRDefault="00C25E8A" w:rsidP="00C25E8A">
            <w:pPr>
              <w:jc w:val="center"/>
              <w:rPr>
                <w:rFonts w:ascii="Arial" w:hAnsi="Arial"/>
              </w:rPr>
            </w:pPr>
            <w:r w:rsidRPr="00C25E8A">
              <w:rPr>
                <w:rFonts w:ascii="Arial" w:hAnsi="Arial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25E8A" w:rsidRPr="00C25E8A" w:rsidRDefault="00C25E8A" w:rsidP="00C25E8A">
            <w:pPr>
              <w:jc w:val="center"/>
              <w:rPr>
                <w:rFonts w:ascii="Arial" w:hAnsi="Arial"/>
              </w:rPr>
            </w:pPr>
            <w:r w:rsidRPr="00C25E8A">
              <w:rPr>
                <w:rFonts w:ascii="Arial" w:hAnsi="Arial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25E8A" w:rsidRPr="00C25E8A" w:rsidRDefault="00C25E8A" w:rsidP="00C25E8A">
            <w:pPr>
              <w:jc w:val="center"/>
              <w:rPr>
                <w:rFonts w:ascii="Arial" w:hAnsi="Arial"/>
              </w:rPr>
            </w:pPr>
            <w:r w:rsidRPr="00C25E8A">
              <w:rPr>
                <w:rFonts w:ascii="Arial" w:hAnsi="Arial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25E8A" w:rsidRPr="00C25E8A" w:rsidRDefault="00C25E8A" w:rsidP="00C25E8A">
            <w:pPr>
              <w:jc w:val="center"/>
              <w:rPr>
                <w:rFonts w:ascii="Arial" w:hAnsi="Arial"/>
              </w:rPr>
            </w:pPr>
            <w:r w:rsidRPr="00C25E8A">
              <w:rPr>
                <w:rFonts w:ascii="Arial" w:hAnsi="Arial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25E8A" w:rsidRPr="00C25E8A" w:rsidRDefault="00C25E8A" w:rsidP="00C25E8A">
            <w:pPr>
              <w:jc w:val="center"/>
              <w:rPr>
                <w:rFonts w:ascii="Arial" w:hAnsi="Arial"/>
              </w:rPr>
            </w:pPr>
            <w:r w:rsidRPr="00C25E8A">
              <w:rPr>
                <w:rFonts w:ascii="Arial" w:hAnsi="Arial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25E8A" w:rsidRPr="00C25E8A" w:rsidRDefault="00C25E8A" w:rsidP="00C25E8A">
            <w:pPr>
              <w:jc w:val="center"/>
              <w:rPr>
                <w:rFonts w:ascii="Arial" w:hAnsi="Arial"/>
              </w:rPr>
            </w:pPr>
            <w:r w:rsidRPr="00C25E8A">
              <w:rPr>
                <w:rFonts w:ascii="Arial" w:hAnsi="Arial"/>
              </w:rPr>
              <w:t>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25E8A" w:rsidRPr="00C25E8A" w:rsidRDefault="00C25E8A" w:rsidP="00C25E8A">
            <w:pPr>
              <w:jc w:val="center"/>
              <w:rPr>
                <w:rFonts w:ascii="Arial" w:hAnsi="Arial"/>
              </w:rPr>
            </w:pPr>
            <w:r w:rsidRPr="00C25E8A">
              <w:rPr>
                <w:rFonts w:ascii="Arial" w:hAnsi="Arial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25E8A" w:rsidRPr="00C25E8A" w:rsidRDefault="00C25E8A" w:rsidP="00C25E8A">
            <w:pPr>
              <w:jc w:val="center"/>
              <w:rPr>
                <w:rFonts w:ascii="Arial" w:hAnsi="Arial"/>
              </w:rPr>
            </w:pPr>
            <w:r w:rsidRPr="00C25E8A">
              <w:rPr>
                <w:rFonts w:ascii="Arial" w:hAnsi="Arial"/>
              </w:rPr>
              <w:t>10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25E8A" w:rsidRPr="00C25E8A" w:rsidRDefault="00C25E8A" w:rsidP="00C25E8A">
            <w:pPr>
              <w:jc w:val="center"/>
              <w:rPr>
                <w:rFonts w:ascii="Arial" w:hAnsi="Arial"/>
              </w:rPr>
            </w:pPr>
            <w:r w:rsidRPr="00C25E8A">
              <w:rPr>
                <w:rFonts w:ascii="Arial" w:hAnsi="Arial"/>
              </w:rPr>
              <w:t>11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25E8A" w:rsidRPr="00C25E8A" w:rsidRDefault="00C25E8A" w:rsidP="00C25E8A">
            <w:pPr>
              <w:jc w:val="center"/>
              <w:rPr>
                <w:rFonts w:ascii="Arial" w:hAnsi="Arial"/>
              </w:rPr>
            </w:pPr>
            <w:r w:rsidRPr="00C25E8A">
              <w:rPr>
                <w:rFonts w:ascii="Arial" w:hAnsi="Arial"/>
              </w:rPr>
              <w:t>12</w:t>
            </w:r>
          </w:p>
        </w:tc>
      </w:tr>
      <w:tr w:rsidR="00C25E8A" w:rsidTr="00C25E8A">
        <w:trPr>
          <w:trHeight w:val="720"/>
        </w:trPr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C25E8A" w:rsidRPr="00C25E8A" w:rsidRDefault="00C25E8A" w:rsidP="00C25E8A">
            <w:pPr>
              <w:jc w:val="right"/>
              <w:rPr>
                <w:rFonts w:ascii="Arial" w:hAnsi="Arial"/>
              </w:rPr>
            </w:pPr>
            <w:r w:rsidRPr="00C25E8A">
              <w:rPr>
                <w:rFonts w:ascii="Arial" w:hAnsi="Arial"/>
              </w:rPr>
              <w:t>A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</w:tcPr>
          <w:p w:rsidR="00C25E8A" w:rsidRDefault="00C25E8A" w:rsidP="00E27FCE"/>
        </w:tc>
        <w:tc>
          <w:tcPr>
            <w:tcW w:w="720" w:type="dxa"/>
            <w:tcBorders>
              <w:top w:val="single" w:sz="4" w:space="0" w:color="auto"/>
            </w:tcBorders>
          </w:tcPr>
          <w:p w:rsidR="00C25E8A" w:rsidRDefault="00C25E8A" w:rsidP="00E27FCE"/>
        </w:tc>
        <w:tc>
          <w:tcPr>
            <w:tcW w:w="720" w:type="dxa"/>
            <w:tcBorders>
              <w:top w:val="single" w:sz="4" w:space="0" w:color="auto"/>
            </w:tcBorders>
          </w:tcPr>
          <w:p w:rsidR="00C25E8A" w:rsidRDefault="00C25E8A" w:rsidP="00E27FCE"/>
        </w:tc>
        <w:tc>
          <w:tcPr>
            <w:tcW w:w="720" w:type="dxa"/>
            <w:tcBorders>
              <w:top w:val="single" w:sz="4" w:space="0" w:color="auto"/>
            </w:tcBorders>
          </w:tcPr>
          <w:p w:rsidR="00C25E8A" w:rsidRDefault="00C25E8A" w:rsidP="00E27FCE"/>
        </w:tc>
        <w:tc>
          <w:tcPr>
            <w:tcW w:w="720" w:type="dxa"/>
            <w:tcBorders>
              <w:top w:val="single" w:sz="4" w:space="0" w:color="auto"/>
            </w:tcBorders>
          </w:tcPr>
          <w:p w:rsidR="00C25E8A" w:rsidRDefault="00C25E8A" w:rsidP="00E27FCE"/>
        </w:tc>
        <w:tc>
          <w:tcPr>
            <w:tcW w:w="720" w:type="dxa"/>
            <w:tcBorders>
              <w:top w:val="single" w:sz="4" w:space="0" w:color="auto"/>
            </w:tcBorders>
          </w:tcPr>
          <w:p w:rsidR="00C25E8A" w:rsidRDefault="00C25E8A" w:rsidP="00E27FCE"/>
        </w:tc>
        <w:tc>
          <w:tcPr>
            <w:tcW w:w="720" w:type="dxa"/>
            <w:tcBorders>
              <w:top w:val="single" w:sz="4" w:space="0" w:color="auto"/>
            </w:tcBorders>
          </w:tcPr>
          <w:p w:rsidR="00C25E8A" w:rsidRDefault="00C25E8A" w:rsidP="00E27FCE"/>
        </w:tc>
        <w:tc>
          <w:tcPr>
            <w:tcW w:w="720" w:type="dxa"/>
            <w:tcBorders>
              <w:top w:val="single" w:sz="4" w:space="0" w:color="auto"/>
            </w:tcBorders>
          </w:tcPr>
          <w:p w:rsidR="00C25E8A" w:rsidRDefault="00C25E8A" w:rsidP="00E27FCE"/>
        </w:tc>
        <w:tc>
          <w:tcPr>
            <w:tcW w:w="720" w:type="dxa"/>
            <w:tcBorders>
              <w:top w:val="single" w:sz="4" w:space="0" w:color="auto"/>
            </w:tcBorders>
          </w:tcPr>
          <w:p w:rsidR="00C25E8A" w:rsidRDefault="00C25E8A" w:rsidP="00E27FCE"/>
        </w:tc>
        <w:tc>
          <w:tcPr>
            <w:tcW w:w="720" w:type="dxa"/>
            <w:tcBorders>
              <w:top w:val="single" w:sz="4" w:space="0" w:color="auto"/>
            </w:tcBorders>
          </w:tcPr>
          <w:p w:rsidR="00C25E8A" w:rsidRDefault="00C25E8A" w:rsidP="00E27FCE"/>
        </w:tc>
        <w:tc>
          <w:tcPr>
            <w:tcW w:w="720" w:type="dxa"/>
            <w:tcBorders>
              <w:top w:val="single" w:sz="4" w:space="0" w:color="auto"/>
            </w:tcBorders>
          </w:tcPr>
          <w:p w:rsidR="00C25E8A" w:rsidRDefault="00C25E8A" w:rsidP="00E27FCE"/>
        </w:tc>
        <w:tc>
          <w:tcPr>
            <w:tcW w:w="720" w:type="dxa"/>
            <w:tcBorders>
              <w:top w:val="single" w:sz="4" w:space="0" w:color="auto"/>
            </w:tcBorders>
          </w:tcPr>
          <w:p w:rsidR="00C25E8A" w:rsidRDefault="00C25E8A" w:rsidP="00E27FCE"/>
        </w:tc>
      </w:tr>
      <w:tr w:rsidR="00C25E8A" w:rsidTr="00C25E8A">
        <w:trPr>
          <w:trHeight w:val="720"/>
        </w:trPr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C25E8A" w:rsidRPr="00C25E8A" w:rsidRDefault="00C25E8A" w:rsidP="00C25E8A">
            <w:pPr>
              <w:jc w:val="right"/>
              <w:rPr>
                <w:rFonts w:ascii="Arial" w:hAnsi="Arial"/>
              </w:rPr>
            </w:pPr>
            <w:r w:rsidRPr="00C25E8A">
              <w:rPr>
                <w:rFonts w:ascii="Arial" w:hAnsi="Arial"/>
              </w:rPr>
              <w:t>B</w:t>
            </w:r>
          </w:p>
        </w:tc>
        <w:tc>
          <w:tcPr>
            <w:tcW w:w="720" w:type="dxa"/>
            <w:tcBorders>
              <w:left w:val="single" w:sz="4" w:space="0" w:color="auto"/>
            </w:tcBorders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</w:tr>
      <w:tr w:rsidR="00C25E8A" w:rsidTr="00C25E8A">
        <w:trPr>
          <w:trHeight w:val="720"/>
        </w:trPr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C25E8A" w:rsidRPr="00C25E8A" w:rsidRDefault="00C25E8A" w:rsidP="00C25E8A">
            <w:pPr>
              <w:jc w:val="right"/>
              <w:rPr>
                <w:rFonts w:ascii="Arial" w:hAnsi="Arial"/>
              </w:rPr>
            </w:pPr>
            <w:r w:rsidRPr="00C25E8A">
              <w:rPr>
                <w:rFonts w:ascii="Arial" w:hAnsi="Arial"/>
              </w:rPr>
              <w:t>C</w:t>
            </w:r>
          </w:p>
        </w:tc>
        <w:tc>
          <w:tcPr>
            <w:tcW w:w="720" w:type="dxa"/>
            <w:tcBorders>
              <w:left w:val="single" w:sz="4" w:space="0" w:color="auto"/>
            </w:tcBorders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</w:tr>
      <w:tr w:rsidR="00C25E8A" w:rsidTr="00C25E8A">
        <w:trPr>
          <w:trHeight w:val="720"/>
        </w:trPr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C25E8A" w:rsidRPr="00C25E8A" w:rsidRDefault="00C25E8A" w:rsidP="00C25E8A">
            <w:pPr>
              <w:jc w:val="right"/>
              <w:rPr>
                <w:rFonts w:ascii="Arial" w:hAnsi="Arial"/>
              </w:rPr>
            </w:pPr>
            <w:r w:rsidRPr="00C25E8A">
              <w:rPr>
                <w:rFonts w:ascii="Arial" w:hAnsi="Arial"/>
              </w:rPr>
              <w:t>D</w:t>
            </w:r>
          </w:p>
        </w:tc>
        <w:tc>
          <w:tcPr>
            <w:tcW w:w="720" w:type="dxa"/>
            <w:tcBorders>
              <w:left w:val="single" w:sz="4" w:space="0" w:color="auto"/>
            </w:tcBorders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</w:tr>
      <w:tr w:rsidR="00C25E8A" w:rsidTr="00C25E8A">
        <w:trPr>
          <w:trHeight w:val="720"/>
        </w:trPr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C25E8A" w:rsidRPr="00C25E8A" w:rsidRDefault="00C25E8A" w:rsidP="00C25E8A">
            <w:pPr>
              <w:jc w:val="right"/>
              <w:rPr>
                <w:rFonts w:ascii="Arial" w:hAnsi="Arial"/>
              </w:rPr>
            </w:pPr>
            <w:r w:rsidRPr="00C25E8A">
              <w:rPr>
                <w:rFonts w:ascii="Arial" w:hAnsi="Arial"/>
              </w:rPr>
              <w:t>E</w:t>
            </w:r>
          </w:p>
        </w:tc>
        <w:tc>
          <w:tcPr>
            <w:tcW w:w="720" w:type="dxa"/>
            <w:tcBorders>
              <w:left w:val="single" w:sz="4" w:space="0" w:color="auto"/>
            </w:tcBorders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</w:tr>
      <w:tr w:rsidR="00C25E8A" w:rsidTr="00C25E8A">
        <w:trPr>
          <w:trHeight w:val="720"/>
        </w:trPr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C25E8A" w:rsidRPr="00C25E8A" w:rsidRDefault="00C25E8A" w:rsidP="00C25E8A">
            <w:pPr>
              <w:jc w:val="right"/>
              <w:rPr>
                <w:rFonts w:ascii="Arial" w:hAnsi="Arial"/>
              </w:rPr>
            </w:pPr>
            <w:r w:rsidRPr="00C25E8A">
              <w:rPr>
                <w:rFonts w:ascii="Arial" w:hAnsi="Arial"/>
              </w:rPr>
              <w:t>F</w:t>
            </w:r>
          </w:p>
        </w:tc>
        <w:tc>
          <w:tcPr>
            <w:tcW w:w="720" w:type="dxa"/>
            <w:tcBorders>
              <w:left w:val="single" w:sz="4" w:space="0" w:color="auto"/>
            </w:tcBorders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</w:tr>
      <w:tr w:rsidR="00C25E8A" w:rsidTr="00C25E8A">
        <w:trPr>
          <w:trHeight w:val="720"/>
        </w:trPr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C25E8A" w:rsidRPr="00C25E8A" w:rsidRDefault="00C25E8A" w:rsidP="00C25E8A">
            <w:pPr>
              <w:jc w:val="right"/>
              <w:rPr>
                <w:rFonts w:ascii="Arial" w:hAnsi="Arial"/>
              </w:rPr>
            </w:pPr>
            <w:r w:rsidRPr="00C25E8A">
              <w:rPr>
                <w:rFonts w:ascii="Arial" w:hAnsi="Arial"/>
              </w:rPr>
              <w:t>G</w:t>
            </w:r>
          </w:p>
        </w:tc>
        <w:tc>
          <w:tcPr>
            <w:tcW w:w="720" w:type="dxa"/>
            <w:tcBorders>
              <w:left w:val="single" w:sz="4" w:space="0" w:color="auto"/>
            </w:tcBorders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</w:tr>
      <w:tr w:rsidR="00C25E8A" w:rsidTr="00C25E8A">
        <w:trPr>
          <w:trHeight w:val="720"/>
        </w:trPr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C25E8A" w:rsidRPr="00C25E8A" w:rsidRDefault="00C25E8A" w:rsidP="00C25E8A">
            <w:pPr>
              <w:jc w:val="right"/>
              <w:rPr>
                <w:rFonts w:ascii="Arial" w:hAnsi="Arial"/>
              </w:rPr>
            </w:pPr>
            <w:r w:rsidRPr="00C25E8A">
              <w:rPr>
                <w:rFonts w:ascii="Arial" w:hAnsi="Arial"/>
              </w:rPr>
              <w:t>H</w:t>
            </w:r>
          </w:p>
        </w:tc>
        <w:tc>
          <w:tcPr>
            <w:tcW w:w="720" w:type="dxa"/>
            <w:tcBorders>
              <w:left w:val="single" w:sz="4" w:space="0" w:color="auto"/>
            </w:tcBorders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  <w:tc>
          <w:tcPr>
            <w:tcW w:w="720" w:type="dxa"/>
          </w:tcPr>
          <w:p w:rsidR="00C25E8A" w:rsidRDefault="00C25E8A" w:rsidP="00E27FCE"/>
        </w:tc>
      </w:tr>
    </w:tbl>
    <w:p w:rsidR="00C25E8A" w:rsidRDefault="00C25E8A"/>
    <w:sectPr w:rsidR="00C25E8A" w:rsidSect="00C25E8A">
      <w:pgSz w:w="12240" w:h="15840"/>
      <w:pgMar w:top="720" w:right="1417" w:bottom="720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5E8A"/>
    <w:rsid w:val="00162FB7"/>
    <w:rsid w:val="00662BEA"/>
    <w:rsid w:val="006D0BC2"/>
    <w:rsid w:val="00C25E8A"/>
    <w:rsid w:val="00E27FCE"/>
    <w:rsid w:val="00E45F86"/>
    <w:rsid w:val="00F63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C583DD-0CCC-4E94-A121-FA272E91B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C25E8A"/>
    <w:rPr>
      <w:rFonts w:ascii="Times New Roman" w:eastAsia="Times New Roman" w:hAnsi="Times New Roman"/>
      <w:sz w:val="24"/>
      <w:lang w:val="sl-SI" w:eastAsia="sl-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25E8A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96plate</Template>
  <TotalTime>0</TotalTime>
  <Pages>1</Pages>
  <Words>44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NIB</Company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Spela Baebler</dc:creator>
  <cp:keywords/>
  <dc:description/>
  <cp:lastModifiedBy>Katarina Kovac</cp:lastModifiedBy>
  <cp:revision>2</cp:revision>
  <dcterms:created xsi:type="dcterms:W3CDTF">2017-06-01T12:26:00Z</dcterms:created>
  <dcterms:modified xsi:type="dcterms:W3CDTF">2017-06-01T12:26:00Z</dcterms:modified>
</cp:coreProperties>
</file>